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A201C" w14:textId="77777777" w:rsidR="00CE61C9" w:rsidRDefault="00CE61C9"/>
    <w:p w14:paraId="153ED5E6" w14:textId="77777777" w:rsidR="004017CC" w:rsidRDefault="004017CC"/>
    <w:p w14:paraId="26A0989F" w14:textId="21153084" w:rsidR="004017CC" w:rsidRDefault="004017CC">
      <w:r>
        <w:t xml:space="preserve">Domaine : </w:t>
      </w:r>
      <w:hyperlink r:id="rId4" w:history="1">
        <w:r w:rsidRPr="00346C8A">
          <w:rPr>
            <w:rStyle w:val="Lienhypertexte"/>
          </w:rPr>
          <w:t>www.vivecoleptitmarche.fr</w:t>
        </w:r>
      </w:hyperlink>
    </w:p>
    <w:p w14:paraId="59D2B297" w14:textId="792F6C7F" w:rsidR="004017CC" w:rsidRDefault="004017CC">
      <w:r>
        <w:t>Société : VIVECO le P’tit Marché</w:t>
      </w:r>
    </w:p>
    <w:p w14:paraId="403382FC" w14:textId="26532F09" w:rsidR="004017CC" w:rsidRDefault="004017CC">
      <w:r>
        <w:t>Adresse : 7 place des Anciens Combattant</w:t>
      </w:r>
      <w:r w:rsidR="00F67CC0">
        <w:t>s</w:t>
      </w:r>
    </w:p>
    <w:p w14:paraId="38DA905F" w14:textId="0CEE2EF2" w:rsidR="004017CC" w:rsidRDefault="004017CC">
      <w:r>
        <w:tab/>
        <w:t xml:space="preserve">    85670 SAINT ETIENNE DU BOIS</w:t>
      </w:r>
    </w:p>
    <w:p w14:paraId="288BACB8" w14:textId="3EC0E301" w:rsidR="004017CC" w:rsidRDefault="004017CC">
      <w:r>
        <w:t>Tél. : 02 51 34 57 84</w:t>
      </w:r>
    </w:p>
    <w:p w14:paraId="08D165E6" w14:textId="4C92E7FC" w:rsidR="004017CC" w:rsidRDefault="004017CC">
      <w:r>
        <w:t xml:space="preserve">Mail : </w:t>
      </w:r>
      <w:hyperlink r:id="rId5" w:history="1">
        <w:r w:rsidRPr="00346C8A">
          <w:rPr>
            <w:rStyle w:val="Lienhypertexte"/>
          </w:rPr>
          <w:t>leptitmarche.85@orange.fr</w:t>
        </w:r>
      </w:hyperlink>
    </w:p>
    <w:p w14:paraId="639D3234" w14:textId="592E8193" w:rsidR="004017CC" w:rsidRDefault="004017CC"/>
    <w:p w14:paraId="682DDA6A" w14:textId="6DDC4630" w:rsidR="004017CC" w:rsidRDefault="004017CC">
      <w:r>
        <w:t>Horaire d’ouverture du magasin </w:t>
      </w:r>
      <w:r>
        <w:tab/>
      </w:r>
      <w:r>
        <w:tab/>
      </w:r>
      <w:r>
        <w:tab/>
        <w:t>Horaire de retrait</w:t>
      </w:r>
    </w:p>
    <w:p w14:paraId="4EE28AE6" w14:textId="7E90B652" w:rsidR="004017CC" w:rsidRDefault="004017CC">
      <w:r>
        <w:t>Lundi</w:t>
      </w:r>
      <w:r>
        <w:tab/>
      </w:r>
      <w:r>
        <w:tab/>
        <w:t>fermé</w:t>
      </w:r>
      <w:r>
        <w:tab/>
      </w:r>
      <w:r>
        <w:tab/>
      </w:r>
      <w:r>
        <w:tab/>
      </w:r>
      <w:r>
        <w:tab/>
      </w:r>
      <w:r>
        <w:tab/>
        <w:t>fermé</w:t>
      </w:r>
    </w:p>
    <w:p w14:paraId="256E259D" w14:textId="7BA621C6" w:rsidR="004017CC" w:rsidRPr="00986E91" w:rsidRDefault="004017CC">
      <w:pPr>
        <w:rPr>
          <w:lang w:val="en-US"/>
        </w:rPr>
      </w:pPr>
      <w:r w:rsidRPr="00986E91">
        <w:rPr>
          <w:lang w:val="en-US"/>
        </w:rPr>
        <w:t>Mardi</w:t>
      </w:r>
      <w:r w:rsidRPr="00986E91">
        <w:rPr>
          <w:lang w:val="en-US"/>
        </w:rPr>
        <w:tab/>
      </w:r>
      <w:r w:rsidRPr="00986E91">
        <w:rPr>
          <w:lang w:val="en-US"/>
        </w:rPr>
        <w:tab/>
        <w:t>8h30-12h45  15h-19h</w:t>
      </w:r>
      <w:r w:rsidRPr="00986E91">
        <w:rPr>
          <w:lang w:val="en-US"/>
        </w:rPr>
        <w:tab/>
      </w:r>
      <w:r w:rsidRPr="00986E91">
        <w:rPr>
          <w:lang w:val="en-US"/>
        </w:rPr>
        <w:tab/>
      </w:r>
      <w:r w:rsidRPr="00986E91">
        <w:rPr>
          <w:lang w:val="en-US"/>
        </w:rPr>
        <w:tab/>
        <w:t>9h-12h30  15h30 18h</w:t>
      </w:r>
      <w:r w:rsidR="00986E91" w:rsidRPr="00986E91">
        <w:rPr>
          <w:lang w:val="en-US"/>
        </w:rPr>
        <w:t>4</w:t>
      </w:r>
      <w:r w:rsidR="00986E91">
        <w:rPr>
          <w:lang w:val="en-US"/>
        </w:rPr>
        <w:t>5</w:t>
      </w:r>
    </w:p>
    <w:p w14:paraId="0D1106C5" w14:textId="2DDC26BB" w:rsidR="004017CC" w:rsidRDefault="004017CC" w:rsidP="004017CC">
      <w:pPr>
        <w:rPr>
          <w:lang w:val="en-US"/>
        </w:rPr>
      </w:pPr>
      <w:r w:rsidRPr="004017CC">
        <w:rPr>
          <w:lang w:val="en-US"/>
        </w:rPr>
        <w:t>M</w:t>
      </w:r>
      <w:r>
        <w:rPr>
          <w:lang w:val="en-US"/>
        </w:rPr>
        <w:t>ercredi</w:t>
      </w:r>
      <w:r w:rsidRPr="004017CC">
        <w:rPr>
          <w:lang w:val="en-US"/>
        </w:rPr>
        <w:tab/>
        <w:t>8h30-12h45  15h-19h</w:t>
      </w:r>
      <w:r w:rsidRPr="004017CC">
        <w:rPr>
          <w:lang w:val="en-US"/>
        </w:rPr>
        <w:tab/>
      </w:r>
      <w:r w:rsidRPr="004017CC">
        <w:rPr>
          <w:lang w:val="en-US"/>
        </w:rPr>
        <w:tab/>
      </w:r>
      <w:r w:rsidRPr="004017CC">
        <w:rPr>
          <w:lang w:val="en-US"/>
        </w:rPr>
        <w:tab/>
        <w:t>9</w:t>
      </w:r>
      <w:r>
        <w:rPr>
          <w:lang w:val="en-US"/>
        </w:rPr>
        <w:t>h-12h30  15h30 18h</w:t>
      </w:r>
      <w:r w:rsidR="00986E91">
        <w:rPr>
          <w:lang w:val="en-US"/>
        </w:rPr>
        <w:t>45</w:t>
      </w:r>
    </w:p>
    <w:p w14:paraId="613D6ADD" w14:textId="45B9E036" w:rsidR="004017CC" w:rsidRDefault="004017CC" w:rsidP="004017CC">
      <w:pPr>
        <w:rPr>
          <w:lang w:val="en-US"/>
        </w:rPr>
      </w:pPr>
      <w:r>
        <w:rPr>
          <w:lang w:val="en-US"/>
        </w:rPr>
        <w:t>Jeudi</w:t>
      </w:r>
      <w:r>
        <w:rPr>
          <w:lang w:val="en-US"/>
        </w:rPr>
        <w:tab/>
      </w:r>
      <w:r w:rsidRPr="004017CC">
        <w:rPr>
          <w:lang w:val="en-US"/>
        </w:rPr>
        <w:tab/>
        <w:t>8h30-12h45  15h-19h</w:t>
      </w:r>
      <w:r w:rsidRPr="004017CC">
        <w:rPr>
          <w:lang w:val="en-US"/>
        </w:rPr>
        <w:tab/>
      </w:r>
      <w:r w:rsidRPr="004017CC">
        <w:rPr>
          <w:lang w:val="en-US"/>
        </w:rPr>
        <w:tab/>
      </w:r>
      <w:r w:rsidRPr="004017CC">
        <w:rPr>
          <w:lang w:val="en-US"/>
        </w:rPr>
        <w:tab/>
        <w:t>9</w:t>
      </w:r>
      <w:r>
        <w:rPr>
          <w:lang w:val="en-US"/>
        </w:rPr>
        <w:t>h-12h30  15h30 18h</w:t>
      </w:r>
      <w:r w:rsidR="00986E91">
        <w:rPr>
          <w:lang w:val="en-US"/>
        </w:rPr>
        <w:t>45</w:t>
      </w:r>
    </w:p>
    <w:p w14:paraId="0C397C13" w14:textId="1F204635" w:rsidR="004017CC" w:rsidRDefault="004017CC" w:rsidP="004017CC">
      <w:pPr>
        <w:rPr>
          <w:lang w:val="en-US"/>
        </w:rPr>
      </w:pPr>
      <w:r>
        <w:rPr>
          <w:lang w:val="en-US"/>
        </w:rPr>
        <w:t>Vendredi</w:t>
      </w:r>
      <w:r w:rsidRPr="004017CC">
        <w:rPr>
          <w:lang w:val="en-US"/>
        </w:rPr>
        <w:tab/>
        <w:t>8h30-12h45  15h-19h</w:t>
      </w:r>
      <w:r w:rsidRPr="004017CC">
        <w:rPr>
          <w:lang w:val="en-US"/>
        </w:rPr>
        <w:tab/>
      </w:r>
      <w:r w:rsidRPr="004017CC">
        <w:rPr>
          <w:lang w:val="en-US"/>
        </w:rPr>
        <w:tab/>
      </w:r>
      <w:r w:rsidRPr="004017CC">
        <w:rPr>
          <w:lang w:val="en-US"/>
        </w:rPr>
        <w:tab/>
        <w:t>9</w:t>
      </w:r>
      <w:r>
        <w:rPr>
          <w:lang w:val="en-US"/>
        </w:rPr>
        <w:t>h-12h30  15h30 18h</w:t>
      </w:r>
      <w:r w:rsidR="00986E91">
        <w:rPr>
          <w:lang w:val="en-US"/>
        </w:rPr>
        <w:t>45</w:t>
      </w:r>
    </w:p>
    <w:p w14:paraId="1459ABF0" w14:textId="73EDBB79" w:rsidR="004017CC" w:rsidRDefault="004017CC" w:rsidP="004017CC">
      <w:pPr>
        <w:rPr>
          <w:lang w:val="en-US"/>
        </w:rPr>
      </w:pPr>
      <w:r>
        <w:rPr>
          <w:lang w:val="en-US"/>
        </w:rPr>
        <w:t>Samedi</w:t>
      </w:r>
      <w:r>
        <w:rPr>
          <w:lang w:val="en-US"/>
        </w:rPr>
        <w:tab/>
      </w:r>
      <w:r w:rsidRPr="004017CC">
        <w:rPr>
          <w:lang w:val="en-US"/>
        </w:rPr>
        <w:tab/>
        <w:t>8h30-12h45  1</w:t>
      </w:r>
      <w:r>
        <w:rPr>
          <w:lang w:val="en-US"/>
        </w:rPr>
        <w:t>7</w:t>
      </w:r>
      <w:r w:rsidRPr="004017CC">
        <w:rPr>
          <w:lang w:val="en-US"/>
        </w:rPr>
        <w:t>h-19h</w:t>
      </w:r>
      <w:r w:rsidRPr="004017CC">
        <w:rPr>
          <w:lang w:val="en-US"/>
        </w:rPr>
        <w:tab/>
      </w:r>
      <w:r w:rsidRPr="004017CC">
        <w:rPr>
          <w:lang w:val="en-US"/>
        </w:rPr>
        <w:tab/>
      </w:r>
      <w:r w:rsidRPr="004017CC">
        <w:rPr>
          <w:lang w:val="en-US"/>
        </w:rPr>
        <w:tab/>
        <w:t>9</w:t>
      </w:r>
      <w:r>
        <w:rPr>
          <w:lang w:val="en-US"/>
        </w:rPr>
        <w:t>h-12h30  17h 18h30</w:t>
      </w:r>
    </w:p>
    <w:p w14:paraId="023E1090" w14:textId="367D90BB" w:rsidR="004017CC" w:rsidRPr="00F67CC0" w:rsidRDefault="004017CC" w:rsidP="004017CC">
      <w:r w:rsidRPr="00F67CC0">
        <w:t>Dimanche</w:t>
      </w:r>
      <w:r w:rsidRPr="00F67CC0">
        <w:tab/>
        <w:t>9h- 12h</w:t>
      </w:r>
    </w:p>
    <w:p w14:paraId="0A2621FD" w14:textId="73F2A865" w:rsidR="004017CC" w:rsidRPr="00F67CC0" w:rsidRDefault="004017CC" w:rsidP="004017CC"/>
    <w:p w14:paraId="3F332174" w14:textId="57202F44" w:rsidR="004017CC" w:rsidRPr="0025569E" w:rsidRDefault="0025569E" w:rsidP="004017CC">
      <w:r w:rsidRPr="0025569E">
        <w:t>Délai de préparation : 24 h.</w:t>
      </w:r>
    </w:p>
    <w:p w14:paraId="08C23A05" w14:textId="4352D0C8" w:rsidR="0025569E" w:rsidRDefault="0025569E" w:rsidP="004017CC">
      <w:r w:rsidRPr="0025569E">
        <w:t>M</w:t>
      </w:r>
      <w:r>
        <w:t>ontant de l’acompte : 50 %</w:t>
      </w:r>
    </w:p>
    <w:p w14:paraId="5B205C93" w14:textId="5AD55454" w:rsidR="0025569E" w:rsidRDefault="0025569E" w:rsidP="004017CC">
      <w:r>
        <w:t>Logo : voir pièce jointe</w:t>
      </w:r>
    </w:p>
    <w:p w14:paraId="4510FDCC" w14:textId="66B575ED" w:rsidR="0025569E" w:rsidRDefault="0025569E" w:rsidP="004017CC">
      <w:r>
        <w:t>Couleur dominante : rouge et gris</w:t>
      </w:r>
    </w:p>
    <w:p w14:paraId="5A79F21E" w14:textId="54CB2995" w:rsidR="0025569E" w:rsidRPr="00F67CC0" w:rsidRDefault="0025569E" w:rsidP="004017CC">
      <w:pPr>
        <w:rPr>
          <w:color w:val="FF0000"/>
        </w:rPr>
      </w:pPr>
      <w:r>
        <w:t xml:space="preserve">Visuel page d’accueil : </w:t>
      </w:r>
      <w:r w:rsidR="009B759B">
        <w:t xml:space="preserve">devanture magasin, vitrine boucherie, </w:t>
      </w:r>
      <w:r w:rsidR="00F67CC0">
        <w:rPr>
          <w:color w:val="FF0000"/>
        </w:rPr>
        <w:t>pièce à venir fin de semaine</w:t>
      </w:r>
    </w:p>
    <w:p w14:paraId="5B93F5BD" w14:textId="6C41F878" w:rsidR="009B759B" w:rsidRDefault="009B759B" w:rsidP="004017CC">
      <w:r>
        <w:t xml:space="preserve">Pour le contenu : </w:t>
      </w:r>
      <w:r w:rsidR="007A3409">
        <w:t>Votre supérette de proximité</w:t>
      </w:r>
    </w:p>
    <w:p w14:paraId="39E5F261" w14:textId="300BFC1C" w:rsidR="007A3409" w:rsidRDefault="007A3409" w:rsidP="004017CC">
      <w:r>
        <w:t>Repris</w:t>
      </w:r>
      <w:r w:rsidR="00F67CC0">
        <w:t>e</w:t>
      </w:r>
      <w:r>
        <w:t xml:space="preserve"> en 2015, nous avons déménag</w:t>
      </w:r>
      <w:r w:rsidR="004D07BA">
        <w:t>é</w:t>
      </w:r>
      <w:r>
        <w:t xml:space="preserve"> courant 2019 à coté de la boulangerie et la pharmacie avec un parking de 70 places environ. Nous vous proposons un large choix de produits, boucherie, charcuterie, fruits</w:t>
      </w:r>
      <w:r w:rsidR="004D07BA">
        <w:t>,</w:t>
      </w:r>
      <w:r>
        <w:t xml:space="preserve"> légumes</w:t>
      </w:r>
      <w:r w:rsidR="004D07BA">
        <w:t>, produits frais, épicerie salée et sucrée….. Vous pouvez également acheter des timbres, du gaz, des fleurs et des magazines de presse. Vous avez la possibilité également d’envoyer vos courriers, recommandés et colis via la poste.</w:t>
      </w:r>
    </w:p>
    <w:p w14:paraId="7FC1AD20" w14:textId="4F773DF4" w:rsidR="004D07BA" w:rsidRDefault="004D07BA" w:rsidP="004017CC">
      <w:r>
        <w:t>Si vous êtes pressés, vous pouvez bénéficier du service click &amp; collect sur ce site.</w:t>
      </w:r>
    </w:p>
    <w:p w14:paraId="4BD63B21" w14:textId="77777777" w:rsidR="004D07BA" w:rsidRDefault="004D07BA" w:rsidP="004017CC"/>
    <w:p w14:paraId="73CAB097" w14:textId="4313063A" w:rsidR="004017CC" w:rsidRPr="0025569E" w:rsidRDefault="009B759B">
      <w:r>
        <w:t>Origine de la viande : France et région</w:t>
      </w:r>
    </w:p>
    <w:sectPr w:rsidR="004017CC" w:rsidRPr="002556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CC"/>
    <w:rsid w:val="0025569E"/>
    <w:rsid w:val="004017CC"/>
    <w:rsid w:val="004D07BA"/>
    <w:rsid w:val="007277EC"/>
    <w:rsid w:val="007A3409"/>
    <w:rsid w:val="00986E91"/>
    <w:rsid w:val="009B759B"/>
    <w:rsid w:val="00CE61C9"/>
    <w:rsid w:val="00F67C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0F17"/>
  <w15:chartTrackingRefBased/>
  <w15:docId w15:val="{B82B11DB-68F7-48DF-A254-2C9E38B7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017CC"/>
    <w:rPr>
      <w:color w:val="0563C1" w:themeColor="hyperlink"/>
      <w:u w:val="single"/>
    </w:rPr>
  </w:style>
  <w:style w:type="character" w:styleId="Mentionnonrsolue">
    <w:name w:val="Unresolved Mention"/>
    <w:basedOn w:val="Policepardfaut"/>
    <w:uiPriority w:val="99"/>
    <w:semiHidden/>
    <w:unhideWhenUsed/>
    <w:rsid w:val="00401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ptitmarche.85@orange.fr" TargetMode="External"/><Relationship Id="rId4" Type="http://schemas.openxmlformats.org/officeDocument/2006/relationships/hyperlink" Target="http://www.vivecoleptitmarch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227</Words>
  <Characters>1252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KOZDEBA</dc:creator>
  <cp:keywords/>
  <dc:description/>
  <cp:lastModifiedBy>jean luc KOZDEBA</cp:lastModifiedBy>
  <cp:revision>6</cp:revision>
  <dcterms:created xsi:type="dcterms:W3CDTF">2021-02-08T16:29:00Z</dcterms:created>
  <dcterms:modified xsi:type="dcterms:W3CDTF">2021-02-15T13:48:00Z</dcterms:modified>
</cp:coreProperties>
</file>